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right="70"/>
        <w:jc w:val="distribute"/>
        <w:rPr>
          <w:rFonts w:ascii="华文中宋" w:hAnsi="华文中宋" w:eastAsia="华文中宋" w:cs="华文新魏"/>
          <w:bCs/>
          <w:color w:val="FF0000"/>
          <w:w w:val="80"/>
          <w:kern w:val="0"/>
          <w:sz w:val="96"/>
          <w:szCs w:val="96"/>
        </w:rPr>
      </w:pPr>
      <w:r>
        <w:rPr>
          <w:rFonts w:hint="eastAsia" w:ascii="仿宋" w:hAnsi="仿宋" w:eastAsia="仿宋"/>
          <w:b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891540</wp:posOffset>
                </wp:positionV>
                <wp:extent cx="5740400" cy="99060"/>
                <wp:effectExtent l="25400" t="25400" r="25400" b="2794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0400" cy="99060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2.1pt;margin-top:70.2pt;height:7.8pt;width:452pt;z-index:251658240;mso-width-relative:page;mso-height-relative:page;" filled="f" stroked="t" coordsize="21600,21600" o:gfxdata="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yCxqPVAAAACgEAAA8AAAAA&#10;AAAAAQAgAAAAIgAAAGRycy9kb3ducmV2LnhtbFBLAQIUABQAAAAIAIdO4kA68NMF3gEAAJkDAAAO&#10;AAAAAAAAAAEAIAAAACQBAABkcnMvZTJvRG9jLnhtbFBLBQYAAAAABgAGAFkBAAB0BQAAAAA=&#10;">
                <v:fill on="f" focussize="0,0"/>
                <v:stroke weight="4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华文新魏"/>
          <w:bCs/>
          <w:color w:val="FF0000"/>
          <w:w w:val="80"/>
          <w:kern w:val="0"/>
          <w:sz w:val="96"/>
          <w:szCs w:val="96"/>
        </w:rPr>
        <w:t>上海跃动青少年体育俱乐部</w:t>
      </w:r>
    </w:p>
    <w:p>
      <w:pPr>
        <w:shd w:val="clear" w:color="auto" w:fill="FFFFFF"/>
        <w:snapToGrid w:val="0"/>
        <w:spacing w:line="500" w:lineRule="exact"/>
        <w:ind w:firstLine="720" w:firstLineChars="300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      </w:t>
      </w:r>
    </w:p>
    <w:p>
      <w:pPr>
        <w:shd w:val="clear" w:color="auto" w:fill="FFFFFF"/>
        <w:snapToGrid w:val="0"/>
        <w:spacing w:before="240" w:beforeLines="100" w:after="240" w:afterLines="100" w:line="312" w:lineRule="auto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关于举办2019年花样跳绳表演赛创编培训班通知</w:t>
      </w:r>
    </w:p>
    <w:p>
      <w:pPr>
        <w:shd w:val="clear" w:color="auto" w:fill="FFFFFF"/>
        <w:snapToGrid w:val="0"/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为积极推进花样跳绳运动更好普及与开展，不断提升教练员花样跳绳创编理论实践水平。现研究</w:t>
      </w:r>
      <w:r>
        <w:rPr>
          <w:rFonts w:ascii="仿宋" w:hAnsi="仿宋" w:eastAsia="仿宋"/>
          <w:sz w:val="30"/>
          <w:szCs w:val="30"/>
        </w:rPr>
        <w:t>决定</w:t>
      </w:r>
      <w:r>
        <w:rPr>
          <w:rFonts w:hint="eastAsia" w:ascii="仿宋" w:hAnsi="仿宋" w:eastAsia="仿宋"/>
          <w:sz w:val="30"/>
          <w:szCs w:val="30"/>
        </w:rPr>
        <w:t>于2019年1月16日至1月21日</w:t>
      </w:r>
      <w:r>
        <w:rPr>
          <w:rFonts w:ascii="仿宋" w:hAnsi="仿宋" w:eastAsia="仿宋"/>
          <w:sz w:val="30"/>
          <w:szCs w:val="30"/>
        </w:rPr>
        <w:t>举办</w:t>
      </w:r>
      <w:r>
        <w:rPr>
          <w:rFonts w:hint="eastAsia" w:ascii="仿宋" w:hAnsi="仿宋" w:eastAsia="仿宋"/>
          <w:sz w:val="30"/>
          <w:szCs w:val="30"/>
        </w:rPr>
        <w:t>2019年花样跳绳表演赛创编培训班。相</w:t>
      </w:r>
      <w:r>
        <w:rPr>
          <w:rFonts w:ascii="仿宋" w:hAnsi="仿宋" w:eastAsia="仿宋"/>
          <w:sz w:val="30"/>
          <w:szCs w:val="30"/>
        </w:rPr>
        <w:t>关</w:t>
      </w:r>
      <w:r>
        <w:rPr>
          <w:rFonts w:hint="eastAsia" w:ascii="仿宋" w:hAnsi="仿宋" w:eastAsia="仿宋"/>
          <w:sz w:val="30"/>
          <w:szCs w:val="30"/>
        </w:rPr>
        <w:t>事项</w:t>
      </w:r>
      <w:r>
        <w:rPr>
          <w:rFonts w:ascii="仿宋" w:hAnsi="仿宋" w:eastAsia="仿宋"/>
          <w:sz w:val="30"/>
          <w:szCs w:val="30"/>
        </w:rPr>
        <w:t>通知如下：</w:t>
      </w:r>
    </w:p>
    <w:p>
      <w:pPr>
        <w:pStyle w:val="12"/>
        <w:numPr>
          <w:ilvl w:val="0"/>
          <w:numId w:val="1"/>
        </w:numPr>
        <w:shd w:val="clear" w:color="auto" w:fill="FFFFFF"/>
        <w:snapToGrid w:val="0"/>
        <w:spacing w:line="500" w:lineRule="exact"/>
        <w:ind w:firstLineChars="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主办单位</w:t>
      </w:r>
    </w:p>
    <w:p>
      <w:pPr>
        <w:shd w:val="clear" w:color="auto" w:fill="FFFFFF"/>
        <w:snapToGrid w:val="0"/>
        <w:spacing w:line="500" w:lineRule="exact"/>
        <w:ind w:left="65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上海跃动青少年体育俱乐部</w:t>
      </w:r>
    </w:p>
    <w:p>
      <w:pPr>
        <w:numPr>
          <w:ilvl w:val="0"/>
          <w:numId w:val="2"/>
        </w:numPr>
        <w:shd w:val="clear" w:color="auto" w:fill="FFFFFF"/>
        <w:snapToGrid w:val="0"/>
        <w:spacing w:line="500" w:lineRule="exact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承办单位</w:t>
      </w:r>
    </w:p>
    <w:p>
      <w:pPr>
        <w:shd w:val="clear" w:color="auto" w:fill="FFFFFF"/>
        <w:snapToGrid w:val="0"/>
        <w:spacing w:line="500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>上海跃动文化传播有限公司</w:t>
      </w:r>
    </w:p>
    <w:p>
      <w:pPr>
        <w:numPr>
          <w:ilvl w:val="0"/>
          <w:numId w:val="3"/>
        </w:numPr>
        <w:shd w:val="clear" w:color="auto" w:fill="FFFFFF"/>
        <w:snapToGrid w:val="0"/>
        <w:spacing w:line="500" w:lineRule="exact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协办单位 </w:t>
      </w:r>
    </w:p>
    <w:p>
      <w:pPr>
        <w:shd w:val="clear" w:color="auto" w:fill="FFFFFF"/>
        <w:snapToGrid w:val="0"/>
        <w:spacing w:line="500" w:lineRule="exact"/>
        <w:ind w:left="649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上海体育国家大学科技园</w:t>
      </w:r>
    </w:p>
    <w:p>
      <w:pPr>
        <w:shd w:val="clear" w:color="auto" w:fill="FFFFFF"/>
        <w:snapToGrid w:val="0"/>
        <w:spacing w:line="500" w:lineRule="exact"/>
        <w:ind w:firstLine="1200" w:firstLineChars="4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上海高境镇科创实验小学</w:t>
      </w:r>
    </w:p>
    <w:p>
      <w:pPr>
        <w:shd w:val="clear" w:color="auto" w:fill="FFFFFF"/>
        <w:snapToGrid w:val="0"/>
        <w:spacing w:line="500" w:lineRule="exact"/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四</w:t>
      </w:r>
      <w:r>
        <w:rPr>
          <w:rFonts w:ascii="仿宋" w:hAnsi="仿宋" w:eastAsia="仿宋"/>
          <w:b/>
          <w:sz w:val="30"/>
          <w:szCs w:val="30"/>
        </w:rPr>
        <w:t>、</w:t>
      </w:r>
      <w:r>
        <w:rPr>
          <w:rFonts w:hint="eastAsia" w:ascii="仿宋" w:hAnsi="仿宋" w:eastAsia="仿宋"/>
          <w:b/>
          <w:sz w:val="30"/>
          <w:szCs w:val="30"/>
        </w:rPr>
        <w:t>培训时间：</w:t>
      </w:r>
      <w:r>
        <w:rPr>
          <w:rFonts w:hint="eastAsia" w:ascii="仿宋" w:hAnsi="仿宋" w:eastAsia="仿宋"/>
          <w:sz w:val="30"/>
          <w:szCs w:val="30"/>
        </w:rPr>
        <w:t>2019年1月16日至1月20日（1月16日报到，1月20日离会）</w:t>
      </w:r>
    </w:p>
    <w:p>
      <w:pPr>
        <w:shd w:val="clear" w:color="auto" w:fill="FFFFFF"/>
        <w:snapToGrid w:val="0"/>
        <w:spacing w:line="500" w:lineRule="exact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五</w:t>
      </w:r>
      <w:r>
        <w:rPr>
          <w:rFonts w:ascii="仿宋" w:hAnsi="仿宋" w:eastAsia="仿宋"/>
          <w:b/>
          <w:sz w:val="30"/>
          <w:szCs w:val="30"/>
        </w:rPr>
        <w:t>、</w:t>
      </w:r>
      <w:r>
        <w:rPr>
          <w:rFonts w:hint="eastAsia" w:ascii="仿宋" w:hAnsi="仿宋" w:eastAsia="仿宋"/>
          <w:b/>
          <w:sz w:val="30"/>
          <w:szCs w:val="30"/>
        </w:rPr>
        <w:t>培训地点：宝山</w:t>
      </w:r>
      <w:r>
        <w:rPr>
          <w:rFonts w:hint="eastAsia" w:ascii="仿宋" w:hAnsi="仿宋" w:eastAsia="仿宋"/>
          <w:sz w:val="30"/>
          <w:szCs w:val="30"/>
        </w:rPr>
        <w:t>跃动运动馆、上海市高境镇科创实验小学</w:t>
      </w:r>
    </w:p>
    <w:p>
      <w:pPr>
        <w:shd w:val="clear" w:color="auto" w:fill="FFFFFF"/>
        <w:snapToGrid w:val="0"/>
        <w:spacing w:line="500" w:lineRule="exact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六</w:t>
      </w:r>
      <w:r>
        <w:rPr>
          <w:rFonts w:ascii="仿宋" w:hAnsi="仿宋" w:eastAsia="仿宋"/>
          <w:b/>
          <w:sz w:val="30"/>
          <w:szCs w:val="30"/>
        </w:rPr>
        <w:t>、</w:t>
      </w:r>
      <w:r>
        <w:rPr>
          <w:rFonts w:hint="eastAsia" w:ascii="仿宋" w:hAnsi="仿宋" w:eastAsia="仿宋"/>
          <w:b/>
          <w:sz w:val="30"/>
          <w:szCs w:val="30"/>
        </w:rPr>
        <w:t xml:space="preserve">培训对象： </w:t>
      </w:r>
    </w:p>
    <w:p>
      <w:pPr>
        <w:shd w:val="clear" w:color="auto" w:fill="FFFFFF"/>
        <w:snapToGrid w:val="0"/>
        <w:spacing w:line="500" w:lineRule="exact"/>
        <w:ind w:firstLine="1200" w:firstLineChars="4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各高校、中小学校校长及体育教师；各地区跳绳协会、俱乐部负责人；上海市花样跳绳协会单位会员选派人员和个人会员。</w:t>
      </w:r>
    </w:p>
    <w:p>
      <w:pPr>
        <w:numPr>
          <w:ilvl w:val="0"/>
          <w:numId w:val="4"/>
        </w:numPr>
        <w:shd w:val="clear" w:color="auto" w:fill="FFFFFF"/>
        <w:snapToGrid w:val="0"/>
        <w:spacing w:line="500" w:lineRule="exact"/>
        <w:ind w:firstLine="602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培训内容：</w:t>
      </w:r>
    </w:p>
    <w:p>
      <w:pPr>
        <w:shd w:val="clear" w:color="auto" w:fill="FFFFFF"/>
        <w:snapToGrid w:val="0"/>
        <w:spacing w:line="480" w:lineRule="exact"/>
        <w:ind w:firstLine="300" w:firstLineChars="1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（1）花样跳绳国内外发展现状；</w:t>
      </w:r>
    </w:p>
    <w:p>
      <w:pPr>
        <w:shd w:val="clear" w:color="auto" w:fill="FFFFFF"/>
        <w:snapToGrid w:val="0"/>
        <w:spacing w:line="480" w:lineRule="exact"/>
        <w:ind w:firstLine="300" w:firstLineChars="1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（2）表演赛的规则解析；</w:t>
      </w:r>
    </w:p>
    <w:p>
      <w:pPr>
        <w:shd w:val="clear" w:color="auto" w:fill="FFFFFF"/>
        <w:snapToGrid w:val="0"/>
        <w:spacing w:line="480" w:lineRule="exact"/>
        <w:ind w:firstLine="300" w:firstLineChars="1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（3）个人绳实践创编；</w:t>
      </w:r>
    </w:p>
    <w:p>
      <w:pPr>
        <w:shd w:val="clear" w:color="auto" w:fill="FFFFFF"/>
        <w:snapToGrid w:val="0"/>
        <w:spacing w:line="480" w:lineRule="exact"/>
        <w:ind w:firstLine="300" w:firstLineChars="1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（4）车轮跳实践创编</w:t>
      </w:r>
    </w:p>
    <w:p>
      <w:pPr>
        <w:shd w:val="clear" w:color="auto" w:fill="FFFFFF"/>
        <w:snapToGrid w:val="0"/>
        <w:spacing w:line="480" w:lineRule="exact"/>
        <w:ind w:firstLine="300" w:firstLineChars="1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（5）交互绳实践创编</w:t>
      </w:r>
    </w:p>
    <w:p>
      <w:pPr>
        <w:shd w:val="clear" w:color="auto" w:fill="FFFFFF"/>
        <w:snapToGrid w:val="0"/>
        <w:spacing w:line="480" w:lineRule="exact"/>
        <w:ind w:firstLine="300" w:firstLineChars="1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（6）两人一绳实践创编</w:t>
      </w:r>
    </w:p>
    <w:p>
      <w:pPr>
        <w:shd w:val="clear" w:color="auto" w:fill="FFFFFF"/>
        <w:snapToGrid w:val="0"/>
        <w:spacing w:line="480" w:lineRule="exact"/>
        <w:ind w:firstLine="300" w:firstLineChars="1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（7）长绳实践创编</w:t>
      </w:r>
    </w:p>
    <w:p>
      <w:pPr>
        <w:shd w:val="clear" w:color="auto" w:fill="FFFFFF"/>
        <w:snapToGrid w:val="0"/>
        <w:spacing w:line="480" w:lineRule="exact"/>
        <w:ind w:firstLine="300" w:firstLineChars="1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（8）表演赛编排思路与技巧＆实践练习；</w:t>
      </w:r>
    </w:p>
    <w:p>
      <w:pPr>
        <w:shd w:val="clear" w:color="auto" w:fill="FFFFFF"/>
        <w:snapToGrid w:val="0"/>
        <w:spacing w:line="480" w:lineRule="exact"/>
        <w:rPr>
          <w:rFonts w:ascii="仿宋" w:hAnsi="仿宋" w:eastAsia="仿宋" w:cs="仿宋"/>
          <w:sz w:val="30"/>
          <w:szCs w:val="30"/>
        </w:rPr>
      </w:pPr>
    </w:p>
    <w:p>
      <w:pPr>
        <w:shd w:val="clear" w:color="auto" w:fill="FFFFFF"/>
        <w:snapToGrid w:val="0"/>
        <w:spacing w:line="500" w:lineRule="exac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八</w:t>
      </w:r>
      <w:r>
        <w:rPr>
          <w:rFonts w:ascii="仿宋" w:hAnsi="仿宋" w:eastAsia="仿宋" w:cs="仿宋"/>
          <w:b/>
          <w:sz w:val="30"/>
          <w:szCs w:val="30"/>
        </w:rPr>
        <w:t>、</w:t>
      </w:r>
      <w:r>
        <w:rPr>
          <w:rFonts w:hint="eastAsia" w:ascii="仿宋" w:hAnsi="仿宋" w:eastAsia="仿宋" w:cs="仿宋"/>
          <w:b/>
          <w:sz w:val="30"/>
          <w:szCs w:val="30"/>
        </w:rPr>
        <w:t>培训证书：</w:t>
      </w:r>
    </w:p>
    <w:p>
      <w:pPr>
        <w:shd w:val="clear" w:color="auto" w:fill="FFFFFF"/>
        <w:snapToGrid w:val="0"/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经培训考核通过，由上海跃动青少年体育俱乐部颁发培训班结业证书。</w:t>
      </w:r>
    </w:p>
    <w:p>
      <w:pPr>
        <w:shd w:val="clear" w:color="auto" w:fill="FFFFFF"/>
        <w:snapToGrid w:val="0"/>
        <w:spacing w:line="4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shd w:val="clear" w:color="auto" w:fill="FFFFFF"/>
        <w:snapToGrid w:val="0"/>
        <w:spacing w:line="480" w:lineRule="exact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九</w:t>
      </w:r>
      <w:r>
        <w:rPr>
          <w:rFonts w:ascii="仿宋" w:hAnsi="仿宋" w:eastAsia="仿宋"/>
          <w:b/>
          <w:sz w:val="30"/>
          <w:szCs w:val="30"/>
        </w:rPr>
        <w:t>、</w:t>
      </w:r>
      <w:r>
        <w:rPr>
          <w:rFonts w:hint="eastAsia" w:ascii="仿宋" w:hAnsi="仿宋" w:eastAsia="仿宋"/>
          <w:b/>
          <w:sz w:val="30"/>
          <w:szCs w:val="30"/>
        </w:rPr>
        <w:t>师资介绍：</w:t>
      </w:r>
    </w:p>
    <w:p>
      <w:pPr>
        <w:shd w:val="clear" w:color="auto" w:fill="FFFFFF"/>
        <w:snapToGrid w:val="0"/>
        <w:spacing w:line="480" w:lineRule="exact"/>
        <w:ind w:firstLine="750" w:firstLineChars="2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世界跳绳冠军教练、全国比赛表演赛冠军创编教练、上海市花样跳绳协会及上海体育学院专家。</w:t>
      </w:r>
    </w:p>
    <w:p>
      <w:pPr>
        <w:shd w:val="clear" w:color="auto" w:fill="FFFFFF"/>
        <w:snapToGrid w:val="0"/>
        <w:spacing w:line="480" w:lineRule="exact"/>
        <w:ind w:firstLine="602" w:firstLineChars="200"/>
        <w:rPr>
          <w:rFonts w:ascii="仿宋" w:hAnsi="仿宋" w:eastAsia="仿宋"/>
          <w:b/>
          <w:sz w:val="30"/>
          <w:szCs w:val="30"/>
        </w:rPr>
      </w:pPr>
    </w:p>
    <w:p>
      <w:pPr>
        <w:shd w:val="clear" w:color="auto" w:fill="FFFFFF"/>
        <w:snapToGrid w:val="0"/>
        <w:spacing w:line="480" w:lineRule="exact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十</w:t>
      </w:r>
      <w:r>
        <w:rPr>
          <w:rFonts w:ascii="仿宋" w:hAnsi="仿宋" w:eastAsia="仿宋"/>
          <w:b/>
          <w:sz w:val="30"/>
          <w:szCs w:val="30"/>
        </w:rPr>
        <w:t>、</w:t>
      </w:r>
      <w:r>
        <w:rPr>
          <w:rFonts w:hint="eastAsia" w:ascii="仿宋" w:hAnsi="仿宋" w:eastAsia="仿宋"/>
          <w:b/>
          <w:sz w:val="30"/>
          <w:szCs w:val="30"/>
        </w:rPr>
        <w:t>培训费用：</w:t>
      </w:r>
    </w:p>
    <w:p>
      <w:pPr>
        <w:shd w:val="clear" w:color="auto" w:fill="FFFFFF"/>
        <w:snapToGrid w:val="0"/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1.培训费：1280元/人 （含培训费、教材费、装备费、专属定制T恤、等）</w:t>
      </w:r>
    </w:p>
    <w:p>
      <w:pPr>
        <w:shd w:val="clear" w:color="auto" w:fill="FFFFFF"/>
        <w:snapToGrid w:val="0"/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2.差旅费用：食宿由承办单位统一预定，交通等相关费用自理。</w:t>
      </w:r>
    </w:p>
    <w:p>
      <w:pPr>
        <w:shd w:val="clear" w:color="auto" w:fill="FFFFFF"/>
        <w:snapToGrid w:val="0"/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3.会务费（食宿）：标间住宿：280元/人/天；单间住宿：380元/天/人；报到时根据实际情况交纳承办方。</w:t>
      </w:r>
      <w:r>
        <w:rPr>
          <w:rFonts w:hint="eastAsia" w:ascii="仿宋" w:hAnsi="仿宋" w:eastAsia="仿宋"/>
          <w:b/>
          <w:bCs/>
          <w:sz w:val="30"/>
          <w:szCs w:val="30"/>
        </w:rPr>
        <w:t>备注：</w:t>
      </w:r>
      <w:r>
        <w:rPr>
          <w:rFonts w:hint="eastAsia" w:ascii="仿宋" w:hAnsi="仿宋" w:eastAsia="仿宋"/>
          <w:sz w:val="30"/>
          <w:szCs w:val="30"/>
        </w:rPr>
        <w:t>为了方便培训期间的管理，提升后勤服务质量，提高培训期间效率，前来培训学员的食宿均由承办单位统一收取；若有特殊情况者请联系相关负责人。</w:t>
      </w:r>
    </w:p>
    <w:p>
      <w:pPr>
        <w:shd w:val="clear" w:color="auto" w:fill="FFFFFF"/>
        <w:snapToGrid w:val="0"/>
        <w:spacing w:line="480" w:lineRule="exact"/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十一、报名优惠＆报名方式：</w:t>
      </w:r>
    </w:p>
    <w:p>
      <w:pPr>
        <w:shd w:val="clear" w:color="auto" w:fill="FFFFFF"/>
        <w:snapToGrid w:val="0"/>
        <w:spacing w:line="48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1.两人及以上同行9折（备注：必须是同单位或同地区的人员）</w:t>
      </w:r>
    </w:p>
    <w:p>
      <w:pPr>
        <w:shd w:val="clear" w:color="auto" w:fill="FFFFFF"/>
        <w:snapToGrid w:val="0"/>
        <w:spacing w:line="480" w:lineRule="exact"/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2.在校大学生、研究生报名培训，享受培训费8折优惠（报到时提供学生证）；</w:t>
      </w:r>
    </w:p>
    <w:p>
      <w:pPr>
        <w:shd w:val="clear" w:color="auto" w:fill="FFFFFF"/>
        <w:snapToGrid w:val="0"/>
        <w:spacing w:line="480" w:lineRule="exact"/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3.上海市花样跳绳协会会员5折优惠。</w:t>
      </w:r>
    </w:p>
    <w:p>
      <w:pPr>
        <w:shd w:val="clear" w:color="auto" w:fill="FFFFFF"/>
        <w:snapToGrid w:val="0"/>
        <w:spacing w:line="4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本次培训班实行培训前报名和付款确认。请所有学员在1月15号报名截止前登陆上海跃动文化传播有限公司官网（www.ydts.net）办理网上报名并将培训费汇入指定账号，会务费现场缴纳，汇款时备注好名称（例**学校**人）；或提交线下报名表给相关联系人并缴纳培训费。</w:t>
      </w:r>
    </w:p>
    <w:p>
      <w:pPr>
        <w:shd w:val="clear" w:color="auto" w:fill="FFFFFF"/>
        <w:snapToGrid w:val="0"/>
        <w:spacing w:line="4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备注：培训班开班前10天确认不参加培训退款100%</w:t>
      </w:r>
    </w:p>
    <w:p>
      <w:pPr>
        <w:shd w:val="clear" w:color="auto" w:fill="FFFFFF"/>
        <w:snapToGrid w:val="0"/>
        <w:spacing w:line="4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培训班开班前5-10确认不参加培训退款80%</w:t>
      </w:r>
    </w:p>
    <w:p>
      <w:pPr>
        <w:shd w:val="clear" w:color="auto" w:fill="FFFFFF"/>
        <w:snapToGrid w:val="0"/>
        <w:spacing w:line="4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培训班开班前1-5天确认不参加培训退款70%</w:t>
      </w:r>
    </w:p>
    <w:p>
      <w:pPr>
        <w:shd w:val="clear" w:color="auto" w:fill="FFFFFF"/>
        <w:snapToGrid w:val="0"/>
        <w:spacing w:line="4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培训班开班后确认不参加培训不退培训费。</w:t>
      </w:r>
    </w:p>
    <w:p>
      <w:pPr>
        <w:shd w:val="clear" w:color="auto" w:fill="FFFFFF"/>
        <w:snapToGrid w:val="0"/>
        <w:spacing w:line="4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联系方式</w:t>
      </w:r>
    </w:p>
    <w:p>
      <w:pPr>
        <w:shd w:val="clear" w:color="auto" w:fill="FFFFFF"/>
        <w:adjustRightInd w:val="0"/>
        <w:snapToGrid w:val="0"/>
        <w:spacing w:line="4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上海跃动文化传播有限公司：李时兴 15201737732</w:t>
      </w:r>
    </w:p>
    <w:p>
      <w:pPr>
        <w:shd w:val="clear" w:color="auto" w:fill="FFFFFF"/>
        <w:adjustRightInd w:val="0"/>
        <w:snapToGrid w:val="0"/>
        <w:spacing w:line="4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邮箱：</w:t>
      </w:r>
      <w:r>
        <w:fldChar w:fldCharType="begin"/>
      </w:r>
      <w:r>
        <w:instrText xml:space="preserve"> HYPERLINK "mailto:ropeskipping@163.com" </w:instrText>
      </w:r>
      <w:r>
        <w:fldChar w:fldCharType="separate"/>
      </w:r>
      <w:r>
        <w:rPr>
          <w:rStyle w:val="6"/>
          <w:rFonts w:ascii="仿宋" w:hAnsi="仿宋" w:eastAsia="仿宋" w:cs="仿宋"/>
          <w:sz w:val="30"/>
          <w:szCs w:val="30"/>
        </w:rPr>
        <w:t>ropeskipping@163</w:t>
      </w:r>
      <w:r>
        <w:rPr>
          <w:rStyle w:val="6"/>
          <w:rFonts w:hint="eastAsia" w:ascii="仿宋" w:hAnsi="仿宋" w:eastAsia="仿宋" w:cs="仿宋"/>
          <w:sz w:val="30"/>
          <w:szCs w:val="30"/>
        </w:rPr>
        <w:t>.com</w:t>
      </w:r>
      <w:r>
        <w:rPr>
          <w:rStyle w:val="6"/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shd w:val="clear" w:color="auto" w:fill="FFFFFF"/>
        <w:adjustRightInd w:val="0"/>
        <w:snapToGrid w:val="0"/>
        <w:spacing w:line="480" w:lineRule="exact"/>
        <w:ind w:firstLine="600" w:firstLineChars="200"/>
        <w:rPr>
          <w:rStyle w:val="6"/>
          <w:rFonts w:hint="eastAsia" w:ascii="仿宋" w:hAnsi="仿宋" w:eastAsia="仿宋" w:cs="仿宋"/>
          <w:color w:val="auto"/>
          <w:sz w:val="30"/>
          <w:szCs w:val="30"/>
          <w:u w:val="none"/>
          <w:lang w:eastAsia="zh-CN"/>
        </w:rPr>
      </w:pPr>
    </w:p>
    <w:p>
      <w:pPr>
        <w:shd w:val="clear" w:color="auto" w:fill="FFFFFF"/>
        <w:adjustRightInd w:val="0"/>
        <w:snapToGrid w:val="0"/>
        <w:spacing w:line="480" w:lineRule="exact"/>
        <w:rPr>
          <w:rStyle w:val="6"/>
          <w:rFonts w:ascii="仿宋" w:hAnsi="仿宋" w:eastAsia="仿宋" w:cs="仿宋"/>
          <w:color w:val="auto"/>
          <w:sz w:val="30"/>
          <w:szCs w:val="30"/>
        </w:rPr>
      </w:pPr>
      <w:r>
        <w:rPr>
          <w:rStyle w:val="6"/>
          <w:rFonts w:hint="eastAsia" w:ascii="仿宋" w:hAnsi="仿宋" w:eastAsia="仿宋" w:cs="仿宋"/>
          <w:color w:val="auto"/>
          <w:sz w:val="30"/>
          <w:szCs w:val="30"/>
          <w:u w:val="none"/>
        </w:rPr>
        <w:t xml:space="preserve">    6.对公转账账号： 户名：</w:t>
      </w:r>
      <w:r>
        <w:rPr>
          <w:rStyle w:val="6"/>
          <w:rFonts w:hint="eastAsia" w:ascii="仿宋" w:hAnsi="仿宋" w:eastAsia="仿宋" w:cs="仿宋"/>
          <w:color w:val="auto"/>
          <w:sz w:val="30"/>
          <w:szCs w:val="30"/>
        </w:rPr>
        <w:t>上海跃动文化传播有限公司</w:t>
      </w:r>
    </w:p>
    <w:p>
      <w:pPr>
        <w:shd w:val="clear" w:color="auto" w:fill="FFFFFF"/>
        <w:adjustRightInd w:val="0"/>
        <w:snapToGrid w:val="0"/>
        <w:spacing w:line="480" w:lineRule="exact"/>
        <w:jc w:val="center"/>
        <w:rPr>
          <w:rStyle w:val="6"/>
          <w:rFonts w:ascii="仿宋" w:hAnsi="仿宋" w:eastAsia="仿宋" w:cs="仿宋"/>
          <w:color w:val="auto"/>
          <w:sz w:val="30"/>
          <w:szCs w:val="30"/>
        </w:rPr>
      </w:pPr>
      <w:r>
        <w:rPr>
          <w:rStyle w:val="6"/>
          <w:rFonts w:hint="eastAsia" w:ascii="仿宋" w:hAnsi="仿宋" w:eastAsia="仿宋" w:cs="仿宋"/>
          <w:color w:val="auto"/>
          <w:sz w:val="30"/>
          <w:szCs w:val="30"/>
          <w:u w:val="none"/>
        </w:rPr>
        <w:t xml:space="preserve">     账号：</w:t>
      </w:r>
      <w:r>
        <w:rPr>
          <w:rStyle w:val="6"/>
          <w:rFonts w:hint="eastAsia" w:ascii="仿宋" w:hAnsi="仿宋" w:eastAsia="仿宋" w:cs="仿宋"/>
          <w:color w:val="auto"/>
          <w:sz w:val="30"/>
          <w:szCs w:val="30"/>
        </w:rPr>
        <w:t>0332 6700 0400 43539</w:t>
      </w:r>
    </w:p>
    <w:p>
      <w:pPr>
        <w:shd w:val="clear" w:color="auto" w:fill="FFFFFF"/>
        <w:adjustRightInd w:val="0"/>
        <w:snapToGrid w:val="0"/>
        <w:spacing w:line="480" w:lineRule="exact"/>
        <w:jc w:val="center"/>
        <w:rPr>
          <w:rFonts w:ascii="仿宋" w:hAnsi="仿宋" w:eastAsia="仿宋"/>
          <w:b/>
          <w:sz w:val="30"/>
          <w:szCs w:val="30"/>
        </w:rPr>
      </w:pPr>
      <w:r>
        <w:rPr>
          <w:rStyle w:val="6"/>
          <w:rFonts w:hint="eastAsia" w:ascii="仿宋" w:hAnsi="仿宋" w:eastAsia="仿宋" w:cs="仿宋"/>
          <w:color w:val="auto"/>
          <w:sz w:val="30"/>
          <w:szCs w:val="30"/>
          <w:u w:val="none"/>
        </w:rPr>
        <w:t xml:space="preserve">       开户行：</w:t>
      </w:r>
      <w:r>
        <w:rPr>
          <w:rStyle w:val="6"/>
          <w:rFonts w:hint="eastAsia" w:ascii="仿宋" w:hAnsi="仿宋" w:eastAsia="仿宋" w:cs="仿宋"/>
          <w:color w:val="auto"/>
          <w:sz w:val="30"/>
          <w:szCs w:val="30"/>
        </w:rPr>
        <w:t>农行上海市五角场支行</w:t>
      </w:r>
    </w:p>
    <w:p>
      <w:pPr>
        <w:shd w:val="clear" w:color="auto" w:fill="FFFFFF"/>
        <w:snapToGrid w:val="0"/>
        <w:spacing w:line="480" w:lineRule="exact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十二、</w:t>
      </w:r>
      <w:r>
        <w:rPr>
          <w:rFonts w:ascii="仿宋" w:hAnsi="仿宋" w:eastAsia="仿宋"/>
          <w:b/>
          <w:sz w:val="30"/>
          <w:szCs w:val="30"/>
        </w:rPr>
        <w:t>报到</w:t>
      </w:r>
      <w:r>
        <w:rPr>
          <w:rFonts w:hint="eastAsia" w:ascii="仿宋" w:hAnsi="仿宋" w:eastAsia="仿宋"/>
          <w:b/>
          <w:sz w:val="30"/>
          <w:szCs w:val="30"/>
        </w:rPr>
        <w:t>及离会</w:t>
      </w:r>
      <w:r>
        <w:rPr>
          <w:rFonts w:ascii="仿宋" w:hAnsi="仿宋" w:eastAsia="仿宋"/>
          <w:b/>
          <w:sz w:val="30"/>
          <w:szCs w:val="30"/>
        </w:rPr>
        <w:t>：</w:t>
      </w:r>
    </w:p>
    <w:p>
      <w:pPr>
        <w:shd w:val="clear" w:color="auto" w:fill="FFFFFF"/>
        <w:snapToGrid w:val="0"/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参</w:t>
      </w:r>
      <w:r>
        <w:rPr>
          <w:rFonts w:ascii="仿宋" w:hAnsi="仿宋" w:eastAsia="仿宋"/>
          <w:sz w:val="30"/>
          <w:szCs w:val="30"/>
        </w:rPr>
        <w:t>训人员请于</w:t>
      </w:r>
      <w:r>
        <w:rPr>
          <w:rFonts w:hint="eastAsia" w:ascii="仿宋" w:hAnsi="仿宋" w:eastAsia="仿宋"/>
          <w:sz w:val="30"/>
          <w:szCs w:val="30"/>
        </w:rPr>
        <w:t>2019年1</w:t>
      </w:r>
      <w:r>
        <w:rPr>
          <w:rFonts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</w:rPr>
        <w:t>16</w:t>
      </w:r>
      <w:r>
        <w:rPr>
          <w:rFonts w:ascii="仿宋" w:hAnsi="仿宋" w:eastAsia="仿宋"/>
          <w:sz w:val="30"/>
          <w:szCs w:val="30"/>
        </w:rPr>
        <w:t>日到</w:t>
      </w:r>
      <w:r>
        <w:rPr>
          <w:rFonts w:hint="eastAsia" w:ascii="仿宋" w:hAnsi="仿宋" w:eastAsia="仿宋"/>
          <w:sz w:val="30"/>
          <w:szCs w:val="30"/>
        </w:rPr>
        <w:t>宝山区殷高西路555号一楼跃动运动馆报到。培训时穿运动鞋及衣服，报到时带两张1寸证件照，带好电脑。培训期间学员保险由上海跃动文化传播有限公司购买。</w:t>
      </w:r>
    </w:p>
    <w:p>
      <w:pPr>
        <w:shd w:val="clear" w:color="auto" w:fill="FFFFFF"/>
        <w:snapToGrid w:val="0"/>
        <w:spacing w:line="480" w:lineRule="exact"/>
        <w:ind w:firstLine="602" w:firstLineChars="200"/>
        <w:rPr>
          <w:rFonts w:ascii="仿宋" w:hAnsi="仿宋" w:eastAsia="仿宋"/>
          <w:b/>
          <w:sz w:val="30"/>
          <w:szCs w:val="30"/>
        </w:rPr>
      </w:pPr>
    </w:p>
    <w:p>
      <w:pPr>
        <w:numPr>
          <w:ilvl w:val="0"/>
          <w:numId w:val="5"/>
        </w:numPr>
        <w:shd w:val="clear" w:color="auto" w:fill="FFFFFF"/>
        <w:snapToGrid w:val="0"/>
        <w:spacing w:line="480" w:lineRule="exact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未尽事宜，另行通知。</w:t>
      </w:r>
    </w:p>
    <w:p>
      <w:pPr>
        <w:numPr>
          <w:ilvl w:val="0"/>
          <w:numId w:val="0"/>
        </w:numPr>
        <w:shd w:val="clear" w:color="auto" w:fill="FFFFFF"/>
        <w:snapToGrid w:val="0"/>
        <w:spacing w:line="240" w:lineRule="auto"/>
        <w:rPr>
          <w:rFonts w:hint="eastAsia" w:ascii="仿宋" w:hAnsi="仿宋" w:eastAsia="仿宋"/>
          <w:b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 xml:space="preserve">                                             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drawing>
          <wp:inline distT="0" distB="0" distL="114300" distR="114300">
            <wp:extent cx="1551305" cy="1581785"/>
            <wp:effectExtent l="0" t="0" r="10795" b="18415"/>
            <wp:docPr id="3" name="图片 3" descr="跃动青少年体育俱乐部 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跃动青少年体育俱乐部 印章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napToGrid w:val="0"/>
        <w:spacing w:line="480" w:lineRule="exact"/>
        <w:rPr>
          <w:rFonts w:ascii="仿宋" w:hAnsi="仿宋" w:eastAsia="仿宋"/>
          <w:b/>
          <w:sz w:val="30"/>
          <w:szCs w:val="30"/>
        </w:rPr>
      </w:pPr>
    </w:p>
    <w:p>
      <w:pPr>
        <w:shd w:val="clear" w:color="auto" w:fill="FFFFFF"/>
        <w:snapToGrid w:val="0"/>
        <w:spacing w:line="480" w:lineRule="exact"/>
        <w:rPr>
          <w:rFonts w:ascii="仿宋" w:hAnsi="仿宋" w:eastAsia="仿宋"/>
          <w:b w:val="0"/>
          <w:bCs/>
          <w:sz w:val="30"/>
          <w:szCs w:val="30"/>
        </w:rPr>
      </w:pPr>
    </w:p>
    <w:p>
      <w:pPr>
        <w:autoSpaceDE w:val="0"/>
        <w:autoSpaceDN w:val="0"/>
        <w:adjustRightInd w:val="0"/>
        <w:jc w:val="left"/>
        <w:rPr>
          <w:rFonts w:ascii="仿宋" w:hAnsi="仿宋" w:eastAsia="仿宋"/>
          <w:sz w:val="30"/>
          <w:szCs w:val="30"/>
        </w:rPr>
      </w:pPr>
      <w:bookmarkStart w:id="0" w:name="_GoBack"/>
      <w:bookmarkEnd w:id="0"/>
    </w:p>
    <w:p>
      <w:pPr>
        <w:shd w:val="clear" w:color="auto" w:fill="FFFFFF"/>
        <w:snapToGrid w:val="0"/>
        <w:ind w:firstLine="1285" w:firstLineChars="4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附件：2019年花样跳绳表演赛创编培训班</w:t>
      </w:r>
      <w:r>
        <w:rPr>
          <w:rFonts w:hint="eastAsia" w:ascii="宋体" w:hAnsi="宋体" w:cs="宋体"/>
          <w:b/>
          <w:sz w:val="32"/>
          <w:szCs w:val="32"/>
        </w:rPr>
        <w:t>报</w:t>
      </w:r>
      <w:r>
        <w:rPr>
          <w:rFonts w:hint="eastAsia" w:ascii="仿宋_GB2312" w:eastAsia="仿宋_GB2312"/>
          <w:b/>
          <w:sz w:val="32"/>
          <w:szCs w:val="32"/>
        </w:rPr>
        <w:t>名表</w:t>
      </w:r>
    </w:p>
    <w:p>
      <w:pPr>
        <w:shd w:val="clear" w:color="auto" w:fill="FFFFFF"/>
        <w:snapToGrid w:val="0"/>
        <w:rPr>
          <w:rFonts w:ascii="仿宋_GB2312" w:eastAsia="仿宋_GB2312"/>
          <w:b/>
          <w:sz w:val="28"/>
          <w:szCs w:val="28"/>
        </w:rPr>
      </w:pPr>
    </w:p>
    <w:tbl>
      <w:tblPr>
        <w:tblStyle w:val="7"/>
        <w:tblpPr w:leftFromText="180" w:rightFromText="180" w:vertAnchor="text" w:horzAnchor="page" w:tblpX="2202" w:tblpY="76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1098"/>
        <w:gridCol w:w="932"/>
        <w:gridCol w:w="477"/>
        <w:gridCol w:w="900"/>
        <w:gridCol w:w="615"/>
        <w:gridCol w:w="892"/>
        <w:gridCol w:w="383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性 </w:t>
            </w:r>
            <w:r>
              <w:rPr>
                <w:rFonts w:hint="eastAsia" w:ascii="宋体" w:hAnsi="宋体" w:cs="宋体"/>
                <w:sz w:val="28"/>
                <w:szCs w:val="28"/>
              </w:rPr>
              <w:t>别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</w:t>
            </w:r>
            <w:r>
              <w:rPr>
                <w:rFonts w:hint="eastAsia" w:ascii="仿宋_GB2312" w:eastAsia="仿宋_GB2312"/>
                <w:sz w:val="28"/>
                <w:szCs w:val="28"/>
              </w:rPr>
              <w:t>位名称</w:t>
            </w:r>
          </w:p>
        </w:tc>
        <w:tc>
          <w:tcPr>
            <w:tcW w:w="2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文化程度</w:t>
            </w:r>
          </w:p>
        </w:tc>
        <w:tc>
          <w:tcPr>
            <w:tcW w:w="2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</w:t>
            </w:r>
            <w:r>
              <w:rPr>
                <w:rFonts w:hint="eastAsia" w:ascii="宋体" w:hAnsi="宋体" w:cs="宋体"/>
                <w:sz w:val="28"/>
                <w:szCs w:val="28"/>
              </w:rPr>
              <w:t>证</w:t>
            </w:r>
            <w:r>
              <w:rPr>
                <w:rFonts w:hint="eastAsia" w:ascii="仿宋_GB2312" w:eastAsia="仿宋_GB2312"/>
                <w:sz w:val="28"/>
                <w:szCs w:val="28"/>
              </w:rPr>
              <w:t>号</w:t>
            </w:r>
            <w:r>
              <w:rPr>
                <w:rFonts w:hint="eastAsia" w:ascii="宋体" w:hAnsi="宋体" w:cs="宋体"/>
                <w:sz w:val="28"/>
                <w:szCs w:val="28"/>
              </w:rPr>
              <w:t>码</w:t>
            </w:r>
          </w:p>
        </w:tc>
        <w:tc>
          <w:tcPr>
            <w:tcW w:w="64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  机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</w:t>
            </w:r>
            <w:r>
              <w:rPr>
                <w:rFonts w:hint="eastAsia" w:ascii="仿宋_GB2312" w:eastAsia="仿宋_GB2312"/>
                <w:sz w:val="28"/>
                <w:szCs w:val="28"/>
              </w:rPr>
              <w:t>箱</w:t>
            </w:r>
          </w:p>
        </w:tc>
        <w:tc>
          <w:tcPr>
            <w:tcW w:w="3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衣服尺</w:t>
            </w:r>
            <w:r>
              <w:rPr>
                <w:rFonts w:hint="eastAsia" w:ascii="宋体" w:hAnsi="宋体" w:cs="宋体"/>
                <w:sz w:val="28"/>
                <w:szCs w:val="28"/>
              </w:rPr>
              <w:t>码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食宿安排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单间</w:t>
            </w: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标间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7" w:hRule="atLeast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5460" w:firstLineChars="19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5460" w:firstLineChars="19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5460" w:firstLineChars="19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5460" w:firstLineChars="19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5460" w:firstLineChars="19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5460" w:firstLineChars="19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5460" w:firstLineChars="19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5460" w:firstLineChars="19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5460" w:firstLineChars="19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仿宋" w:hAnsi="仿宋" w:eastAsia="仿宋"/>
          <w:sz w:val="30"/>
          <w:szCs w:val="30"/>
        </w:rPr>
      </w:pPr>
    </w:p>
    <w:p>
      <w:pPr>
        <w:autoSpaceDE w:val="0"/>
        <w:autoSpaceDN w:val="0"/>
        <w:adjustRightInd w:val="0"/>
        <w:ind w:firstLine="6000" w:firstLineChars="2000"/>
        <w:jc w:val="left"/>
        <w:rPr>
          <w:rFonts w:ascii="仿宋" w:hAnsi="仿宋" w:eastAsia="仿宋"/>
          <w:sz w:val="30"/>
          <w:szCs w:val="30"/>
        </w:rPr>
      </w:pPr>
    </w:p>
    <w:p>
      <w:pPr>
        <w:autoSpaceDE w:val="0"/>
        <w:autoSpaceDN w:val="0"/>
        <w:adjustRightInd w:val="0"/>
        <w:ind w:firstLine="6000" w:firstLineChars="2000"/>
        <w:jc w:val="left"/>
        <w:rPr>
          <w:rFonts w:ascii="仿宋" w:hAnsi="仿宋" w:eastAsia="仿宋"/>
          <w:sz w:val="30"/>
          <w:szCs w:val="30"/>
        </w:rPr>
      </w:pPr>
    </w:p>
    <w:p>
      <w:pPr>
        <w:autoSpaceDE w:val="0"/>
        <w:autoSpaceDN w:val="0"/>
        <w:adjustRightInd w:val="0"/>
        <w:ind w:firstLine="6000" w:firstLineChars="2000"/>
        <w:jc w:val="left"/>
        <w:rPr>
          <w:rFonts w:ascii="仿宋" w:hAnsi="仿宋" w:eastAsia="仿宋"/>
          <w:sz w:val="30"/>
          <w:szCs w:val="30"/>
        </w:rPr>
      </w:pPr>
    </w:p>
    <w:p>
      <w:pPr>
        <w:autoSpaceDE w:val="0"/>
        <w:autoSpaceDN w:val="0"/>
        <w:adjustRightInd w:val="0"/>
        <w:ind w:firstLine="6000" w:firstLineChars="2000"/>
        <w:jc w:val="left"/>
        <w:rPr>
          <w:rFonts w:ascii="仿宋" w:hAnsi="仿宋" w:eastAsia="仿宋"/>
          <w:sz w:val="30"/>
          <w:szCs w:val="30"/>
        </w:rPr>
      </w:pPr>
    </w:p>
    <w:p>
      <w:pPr>
        <w:autoSpaceDE w:val="0"/>
        <w:autoSpaceDN w:val="0"/>
        <w:adjustRightInd w:val="0"/>
        <w:ind w:firstLine="6000" w:firstLineChars="2000"/>
        <w:jc w:val="left"/>
        <w:rPr>
          <w:rFonts w:ascii="仿宋" w:hAnsi="仿宋" w:eastAsia="仿宋"/>
          <w:sz w:val="30"/>
          <w:szCs w:val="30"/>
        </w:rPr>
      </w:pPr>
    </w:p>
    <w:p>
      <w:pPr>
        <w:autoSpaceDE w:val="0"/>
        <w:autoSpaceDN w:val="0"/>
        <w:adjustRightInd w:val="0"/>
        <w:ind w:firstLine="6000" w:firstLineChars="2000"/>
        <w:jc w:val="left"/>
        <w:rPr>
          <w:rFonts w:ascii="仿宋" w:hAnsi="仿宋" w:eastAsia="仿宋"/>
          <w:sz w:val="30"/>
          <w:szCs w:val="30"/>
        </w:rPr>
      </w:pPr>
    </w:p>
    <w:p>
      <w:pPr>
        <w:autoSpaceDE w:val="0"/>
        <w:autoSpaceDN w:val="0"/>
        <w:adjustRightInd w:val="0"/>
        <w:ind w:firstLine="6000" w:firstLineChars="2000"/>
        <w:jc w:val="left"/>
        <w:rPr>
          <w:rFonts w:ascii="仿宋" w:hAnsi="仿宋" w:eastAsia="仿宋"/>
          <w:sz w:val="30"/>
          <w:szCs w:val="30"/>
        </w:rPr>
      </w:pPr>
    </w:p>
    <w:p>
      <w:pPr>
        <w:autoSpaceDE w:val="0"/>
        <w:autoSpaceDN w:val="0"/>
        <w:adjustRightInd w:val="0"/>
        <w:ind w:firstLine="6000" w:firstLineChars="2000"/>
        <w:jc w:val="left"/>
        <w:rPr>
          <w:rFonts w:ascii="仿宋" w:hAnsi="仿宋" w:eastAsia="仿宋"/>
          <w:sz w:val="30"/>
          <w:szCs w:val="30"/>
        </w:rPr>
      </w:pPr>
    </w:p>
    <w:p>
      <w:pPr>
        <w:autoSpaceDE w:val="0"/>
        <w:autoSpaceDN w:val="0"/>
        <w:adjustRightInd w:val="0"/>
        <w:ind w:firstLine="6000" w:firstLineChars="2000"/>
        <w:jc w:val="left"/>
        <w:rPr>
          <w:rFonts w:ascii="仿宋" w:hAnsi="仿宋" w:eastAsia="仿宋"/>
          <w:sz w:val="30"/>
          <w:szCs w:val="30"/>
        </w:rPr>
      </w:pPr>
    </w:p>
    <w:p>
      <w:pPr>
        <w:autoSpaceDE w:val="0"/>
        <w:autoSpaceDN w:val="0"/>
        <w:adjustRightInd w:val="0"/>
        <w:ind w:firstLine="6000" w:firstLineChars="2000"/>
        <w:jc w:val="left"/>
        <w:rPr>
          <w:rFonts w:ascii="仿宋" w:hAnsi="仿宋" w:eastAsia="仿宋"/>
          <w:sz w:val="30"/>
          <w:szCs w:val="30"/>
        </w:rPr>
      </w:pPr>
    </w:p>
    <w:p>
      <w:pPr>
        <w:autoSpaceDE w:val="0"/>
        <w:autoSpaceDN w:val="0"/>
        <w:adjustRightInd w:val="0"/>
        <w:ind w:firstLine="6000" w:firstLineChars="2000"/>
        <w:jc w:val="left"/>
        <w:rPr>
          <w:rFonts w:ascii="仿宋" w:hAnsi="仿宋" w:eastAsia="仿宋"/>
          <w:sz w:val="30"/>
          <w:szCs w:val="30"/>
        </w:rPr>
      </w:pPr>
    </w:p>
    <w:p>
      <w:pPr>
        <w:autoSpaceDE w:val="0"/>
        <w:autoSpaceDN w:val="0"/>
        <w:adjustRightInd w:val="0"/>
        <w:ind w:firstLine="6000" w:firstLineChars="2000"/>
        <w:jc w:val="left"/>
        <w:rPr>
          <w:rFonts w:ascii="仿宋" w:hAnsi="仿宋" w:eastAsia="仿宋"/>
          <w:sz w:val="30"/>
          <w:szCs w:val="30"/>
        </w:rPr>
      </w:pPr>
    </w:p>
    <w:p>
      <w:pPr>
        <w:autoSpaceDE w:val="0"/>
        <w:autoSpaceDN w:val="0"/>
        <w:adjustRightInd w:val="0"/>
        <w:ind w:firstLine="6000" w:firstLineChars="2000"/>
        <w:jc w:val="left"/>
        <w:rPr>
          <w:rFonts w:ascii="仿宋" w:hAnsi="仿宋" w:eastAsia="仿宋"/>
          <w:sz w:val="30"/>
          <w:szCs w:val="30"/>
        </w:rPr>
      </w:pPr>
    </w:p>
    <w:p>
      <w:pPr>
        <w:autoSpaceDE w:val="0"/>
        <w:autoSpaceDN w:val="0"/>
        <w:adjustRightInd w:val="0"/>
        <w:ind w:firstLine="6000" w:firstLineChars="2000"/>
        <w:jc w:val="left"/>
        <w:rPr>
          <w:rFonts w:ascii="仿宋" w:hAnsi="仿宋" w:eastAsia="仿宋"/>
          <w:sz w:val="30"/>
          <w:szCs w:val="30"/>
        </w:rPr>
      </w:pPr>
    </w:p>
    <w:p>
      <w:pPr>
        <w:autoSpaceDE w:val="0"/>
        <w:autoSpaceDN w:val="0"/>
        <w:adjustRightInd w:val="0"/>
        <w:ind w:firstLine="6000" w:firstLineChars="2000"/>
        <w:jc w:val="left"/>
        <w:rPr>
          <w:rFonts w:ascii="仿宋" w:hAnsi="仿宋" w:eastAsia="仿宋"/>
          <w:sz w:val="30"/>
          <w:szCs w:val="30"/>
        </w:rPr>
      </w:pPr>
    </w:p>
    <w:p>
      <w:pPr>
        <w:autoSpaceDE w:val="0"/>
        <w:autoSpaceDN w:val="0"/>
        <w:adjustRightInd w:val="0"/>
        <w:ind w:firstLine="6000" w:firstLineChars="2000"/>
        <w:jc w:val="left"/>
        <w:rPr>
          <w:rFonts w:ascii="仿宋" w:hAnsi="仿宋" w:eastAsia="仿宋"/>
          <w:sz w:val="30"/>
          <w:szCs w:val="30"/>
        </w:rPr>
      </w:pPr>
    </w:p>
    <w:p>
      <w:pPr>
        <w:autoSpaceDE w:val="0"/>
        <w:autoSpaceDN w:val="0"/>
        <w:adjustRightInd w:val="0"/>
        <w:jc w:val="left"/>
        <w:rPr>
          <w:rFonts w:ascii="仿宋" w:hAnsi="仿宋" w:eastAsia="仿宋"/>
          <w:sz w:val="30"/>
          <w:szCs w:val="30"/>
        </w:rPr>
      </w:pPr>
    </w:p>
    <w:p>
      <w:pPr>
        <w:autoSpaceDE w:val="0"/>
        <w:autoSpaceDN w:val="0"/>
        <w:adjustRightInd w:val="0"/>
        <w:ind w:firstLine="6000" w:firstLineChars="20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</w:t>
      </w:r>
    </w:p>
    <w:p>
      <w:pPr>
        <w:autoSpaceDE w:val="0"/>
        <w:autoSpaceDN w:val="0"/>
        <w:adjustRightInd w:val="0"/>
        <w:ind w:firstLine="6000" w:firstLineChars="2000"/>
        <w:jc w:val="left"/>
        <w:rPr>
          <w:rFonts w:ascii="仿宋" w:hAnsi="仿宋" w:eastAsia="仿宋"/>
          <w:sz w:val="30"/>
          <w:szCs w:val="30"/>
        </w:rPr>
      </w:pPr>
    </w:p>
    <w:p>
      <w:pPr>
        <w:pStyle w:val="2"/>
        <w:ind w:left="5250"/>
      </w:pPr>
      <w:r>
        <w:rPr>
          <w:rFonts w:hint="eastAsia"/>
        </w:rPr>
        <w:t xml:space="preserve">    2       </w:t>
      </w:r>
    </w:p>
    <w:p>
      <w:pPr>
        <w:autoSpaceDE w:val="0"/>
        <w:autoSpaceDN w:val="0"/>
        <w:adjustRightInd w:val="0"/>
        <w:jc w:val="right"/>
        <w:rPr>
          <w:rFonts w:ascii="仿宋" w:hAnsi="仿宋" w:eastAsia="仿宋"/>
          <w:sz w:val="30"/>
          <w:szCs w:val="30"/>
        </w:rPr>
      </w:pPr>
    </w:p>
    <w:sectPr>
      <w:footerReference r:id="rId3" w:type="default"/>
      <w:pgSz w:w="12240" w:h="15840"/>
      <w:pgMar w:top="1418" w:right="1418" w:bottom="1134" w:left="1418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华文新魏">
    <w:altName w:val="新宋体"/>
    <w:panose1 w:val="02010800040101010101"/>
    <w:charset w:val="50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124547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81BE09"/>
    <w:multiLevelType w:val="singleLevel"/>
    <w:tmpl w:val="9D81BE09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35B276F"/>
    <w:multiLevelType w:val="singleLevel"/>
    <w:tmpl w:val="D35B276F"/>
    <w:lvl w:ilvl="0" w:tentative="0">
      <w:start w:val="1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5A13ACE"/>
    <w:multiLevelType w:val="singleLevel"/>
    <w:tmpl w:val="E5A13AC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4756F95"/>
    <w:multiLevelType w:val="singleLevel"/>
    <w:tmpl w:val="24756F9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4C701CAF"/>
    <w:multiLevelType w:val="multilevel"/>
    <w:tmpl w:val="4C701CAF"/>
    <w:lvl w:ilvl="0" w:tentative="0">
      <w:start w:val="1"/>
      <w:numFmt w:val="japaneseCounting"/>
      <w:lvlText w:val="%1、"/>
      <w:lvlJc w:val="left"/>
      <w:pPr>
        <w:ind w:left="137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10" w:hanging="480"/>
      </w:pPr>
    </w:lvl>
    <w:lvl w:ilvl="2" w:tentative="0">
      <w:start w:val="1"/>
      <w:numFmt w:val="lowerRoman"/>
      <w:lvlText w:val="%3."/>
      <w:lvlJc w:val="right"/>
      <w:pPr>
        <w:ind w:left="2090" w:hanging="480"/>
      </w:pPr>
    </w:lvl>
    <w:lvl w:ilvl="3" w:tentative="0">
      <w:start w:val="1"/>
      <w:numFmt w:val="decimal"/>
      <w:lvlText w:val="%4."/>
      <w:lvlJc w:val="left"/>
      <w:pPr>
        <w:ind w:left="2570" w:hanging="480"/>
      </w:pPr>
    </w:lvl>
    <w:lvl w:ilvl="4" w:tentative="0">
      <w:start w:val="1"/>
      <w:numFmt w:val="lowerLetter"/>
      <w:lvlText w:val="%5)"/>
      <w:lvlJc w:val="left"/>
      <w:pPr>
        <w:ind w:left="3050" w:hanging="480"/>
      </w:pPr>
    </w:lvl>
    <w:lvl w:ilvl="5" w:tentative="0">
      <w:start w:val="1"/>
      <w:numFmt w:val="lowerRoman"/>
      <w:lvlText w:val="%6."/>
      <w:lvlJc w:val="right"/>
      <w:pPr>
        <w:ind w:left="3530" w:hanging="480"/>
      </w:pPr>
    </w:lvl>
    <w:lvl w:ilvl="6" w:tentative="0">
      <w:start w:val="1"/>
      <w:numFmt w:val="decimal"/>
      <w:lvlText w:val="%7."/>
      <w:lvlJc w:val="left"/>
      <w:pPr>
        <w:ind w:left="4010" w:hanging="480"/>
      </w:pPr>
    </w:lvl>
    <w:lvl w:ilvl="7" w:tentative="0">
      <w:start w:val="1"/>
      <w:numFmt w:val="lowerLetter"/>
      <w:lvlText w:val="%8)"/>
      <w:lvlJc w:val="left"/>
      <w:pPr>
        <w:ind w:left="4490" w:hanging="480"/>
      </w:pPr>
    </w:lvl>
    <w:lvl w:ilvl="8" w:tentative="0">
      <w:start w:val="1"/>
      <w:numFmt w:val="lowerRoman"/>
      <w:lvlText w:val="%9."/>
      <w:lvlJc w:val="right"/>
      <w:pPr>
        <w:ind w:left="497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22"/>
    <w:rsid w:val="00077B28"/>
    <w:rsid w:val="00080189"/>
    <w:rsid w:val="0009171F"/>
    <w:rsid w:val="000E06E0"/>
    <w:rsid w:val="00102DA8"/>
    <w:rsid w:val="00120438"/>
    <w:rsid w:val="00146FE0"/>
    <w:rsid w:val="0015623D"/>
    <w:rsid w:val="00164513"/>
    <w:rsid w:val="0017364C"/>
    <w:rsid w:val="0018766C"/>
    <w:rsid w:val="001E1029"/>
    <w:rsid w:val="001F505D"/>
    <w:rsid w:val="002078BF"/>
    <w:rsid w:val="00213708"/>
    <w:rsid w:val="002647BB"/>
    <w:rsid w:val="002B62C2"/>
    <w:rsid w:val="002B7C38"/>
    <w:rsid w:val="002F5233"/>
    <w:rsid w:val="00306ECF"/>
    <w:rsid w:val="00314A16"/>
    <w:rsid w:val="00317AA6"/>
    <w:rsid w:val="003407FC"/>
    <w:rsid w:val="0034383E"/>
    <w:rsid w:val="003821F8"/>
    <w:rsid w:val="00395045"/>
    <w:rsid w:val="003A393E"/>
    <w:rsid w:val="003B60C9"/>
    <w:rsid w:val="003D5A56"/>
    <w:rsid w:val="0040075B"/>
    <w:rsid w:val="004172ED"/>
    <w:rsid w:val="00453552"/>
    <w:rsid w:val="00454214"/>
    <w:rsid w:val="004A1B3A"/>
    <w:rsid w:val="004B63A3"/>
    <w:rsid w:val="004C0A80"/>
    <w:rsid w:val="004D1057"/>
    <w:rsid w:val="004D1598"/>
    <w:rsid w:val="004D36B2"/>
    <w:rsid w:val="004E3727"/>
    <w:rsid w:val="004E38E1"/>
    <w:rsid w:val="00501160"/>
    <w:rsid w:val="00501F19"/>
    <w:rsid w:val="005229ED"/>
    <w:rsid w:val="00554EAA"/>
    <w:rsid w:val="00580379"/>
    <w:rsid w:val="005B2402"/>
    <w:rsid w:val="005E258B"/>
    <w:rsid w:val="00611D27"/>
    <w:rsid w:val="00652E60"/>
    <w:rsid w:val="006833C1"/>
    <w:rsid w:val="006B6B4C"/>
    <w:rsid w:val="006E6B14"/>
    <w:rsid w:val="0070792B"/>
    <w:rsid w:val="00733933"/>
    <w:rsid w:val="00736188"/>
    <w:rsid w:val="00773256"/>
    <w:rsid w:val="007A6FBD"/>
    <w:rsid w:val="007C40A3"/>
    <w:rsid w:val="007D074F"/>
    <w:rsid w:val="007D1889"/>
    <w:rsid w:val="007E12E7"/>
    <w:rsid w:val="008032ED"/>
    <w:rsid w:val="0082068F"/>
    <w:rsid w:val="00856A3E"/>
    <w:rsid w:val="00877441"/>
    <w:rsid w:val="00883A02"/>
    <w:rsid w:val="0089440F"/>
    <w:rsid w:val="008C5C41"/>
    <w:rsid w:val="008D5E22"/>
    <w:rsid w:val="008D617D"/>
    <w:rsid w:val="009414E6"/>
    <w:rsid w:val="009869BD"/>
    <w:rsid w:val="00990AB7"/>
    <w:rsid w:val="00990C2E"/>
    <w:rsid w:val="009A3CD5"/>
    <w:rsid w:val="009F7AFF"/>
    <w:rsid w:val="00A33288"/>
    <w:rsid w:val="00A63156"/>
    <w:rsid w:val="00A66CDF"/>
    <w:rsid w:val="00AF6E57"/>
    <w:rsid w:val="00B168A3"/>
    <w:rsid w:val="00B23166"/>
    <w:rsid w:val="00B90044"/>
    <w:rsid w:val="00BB2D1C"/>
    <w:rsid w:val="00BD4921"/>
    <w:rsid w:val="00BE36EA"/>
    <w:rsid w:val="00C335F2"/>
    <w:rsid w:val="00C46F0E"/>
    <w:rsid w:val="00CA0CE4"/>
    <w:rsid w:val="00CA2F07"/>
    <w:rsid w:val="00CA70A4"/>
    <w:rsid w:val="00CB7911"/>
    <w:rsid w:val="00CF77FB"/>
    <w:rsid w:val="00D1726D"/>
    <w:rsid w:val="00D20EEC"/>
    <w:rsid w:val="00D237AA"/>
    <w:rsid w:val="00D344C7"/>
    <w:rsid w:val="00D464B4"/>
    <w:rsid w:val="00D612E3"/>
    <w:rsid w:val="00D823D3"/>
    <w:rsid w:val="00D8346E"/>
    <w:rsid w:val="00DA0FC4"/>
    <w:rsid w:val="00DC7672"/>
    <w:rsid w:val="00DD1DD3"/>
    <w:rsid w:val="00DD690E"/>
    <w:rsid w:val="00E24A52"/>
    <w:rsid w:val="00E715A8"/>
    <w:rsid w:val="00E73599"/>
    <w:rsid w:val="00E9346C"/>
    <w:rsid w:val="00EA21FC"/>
    <w:rsid w:val="00EB4C00"/>
    <w:rsid w:val="00F5573A"/>
    <w:rsid w:val="00F70930"/>
    <w:rsid w:val="00F91626"/>
    <w:rsid w:val="00FA2CEB"/>
    <w:rsid w:val="00FC18D2"/>
    <w:rsid w:val="00FD4E50"/>
    <w:rsid w:val="019E36A7"/>
    <w:rsid w:val="04E932B9"/>
    <w:rsid w:val="04ED59DB"/>
    <w:rsid w:val="04ED6FFE"/>
    <w:rsid w:val="050A1B1A"/>
    <w:rsid w:val="05625D3E"/>
    <w:rsid w:val="060A7916"/>
    <w:rsid w:val="06125F3B"/>
    <w:rsid w:val="06181D2D"/>
    <w:rsid w:val="065C6BA6"/>
    <w:rsid w:val="06EF311D"/>
    <w:rsid w:val="07A5676E"/>
    <w:rsid w:val="081656C8"/>
    <w:rsid w:val="082B343C"/>
    <w:rsid w:val="084011B3"/>
    <w:rsid w:val="0A521B97"/>
    <w:rsid w:val="0A7340BB"/>
    <w:rsid w:val="0AC13020"/>
    <w:rsid w:val="0AD725E4"/>
    <w:rsid w:val="0B230FFA"/>
    <w:rsid w:val="0B5E188B"/>
    <w:rsid w:val="0B685EF5"/>
    <w:rsid w:val="0C1707D1"/>
    <w:rsid w:val="0CE81A45"/>
    <w:rsid w:val="0D0F28A9"/>
    <w:rsid w:val="0D6F231A"/>
    <w:rsid w:val="0DAC357C"/>
    <w:rsid w:val="0E3C57F1"/>
    <w:rsid w:val="0E7F15E2"/>
    <w:rsid w:val="0EA84728"/>
    <w:rsid w:val="0EAA7D75"/>
    <w:rsid w:val="0EAB09FD"/>
    <w:rsid w:val="0EEC127A"/>
    <w:rsid w:val="0FFE1D52"/>
    <w:rsid w:val="1017251D"/>
    <w:rsid w:val="10DA2E69"/>
    <w:rsid w:val="110D1F73"/>
    <w:rsid w:val="114916C7"/>
    <w:rsid w:val="12232D3B"/>
    <w:rsid w:val="12297A04"/>
    <w:rsid w:val="127A5C7A"/>
    <w:rsid w:val="127F4093"/>
    <w:rsid w:val="128530BE"/>
    <w:rsid w:val="12F82C61"/>
    <w:rsid w:val="12FF6BD4"/>
    <w:rsid w:val="13B800F0"/>
    <w:rsid w:val="13CA21CA"/>
    <w:rsid w:val="15D540C8"/>
    <w:rsid w:val="1630086F"/>
    <w:rsid w:val="167112AF"/>
    <w:rsid w:val="170C349B"/>
    <w:rsid w:val="17CD4ECB"/>
    <w:rsid w:val="184C5423"/>
    <w:rsid w:val="18952FC9"/>
    <w:rsid w:val="18D86BA0"/>
    <w:rsid w:val="18E64DFD"/>
    <w:rsid w:val="19586ED4"/>
    <w:rsid w:val="199B214B"/>
    <w:rsid w:val="1A1E6D69"/>
    <w:rsid w:val="1ACF1656"/>
    <w:rsid w:val="1B0947FA"/>
    <w:rsid w:val="1B2F0CC3"/>
    <w:rsid w:val="1B792134"/>
    <w:rsid w:val="1B917B2A"/>
    <w:rsid w:val="1C25491F"/>
    <w:rsid w:val="1D857FE5"/>
    <w:rsid w:val="1E2E7B2E"/>
    <w:rsid w:val="1F3135A0"/>
    <w:rsid w:val="1F67199F"/>
    <w:rsid w:val="1FB72ED9"/>
    <w:rsid w:val="1FBF6A72"/>
    <w:rsid w:val="208A3AF0"/>
    <w:rsid w:val="212A0042"/>
    <w:rsid w:val="21707E66"/>
    <w:rsid w:val="21C81451"/>
    <w:rsid w:val="22DA468B"/>
    <w:rsid w:val="23274D56"/>
    <w:rsid w:val="239D5B1F"/>
    <w:rsid w:val="23C97E25"/>
    <w:rsid w:val="23FA3857"/>
    <w:rsid w:val="240B4736"/>
    <w:rsid w:val="245B69AF"/>
    <w:rsid w:val="249D44A3"/>
    <w:rsid w:val="24AB37D5"/>
    <w:rsid w:val="24D9039B"/>
    <w:rsid w:val="25F24C77"/>
    <w:rsid w:val="26452C8D"/>
    <w:rsid w:val="26AF331F"/>
    <w:rsid w:val="274338D7"/>
    <w:rsid w:val="2796049E"/>
    <w:rsid w:val="28677FC3"/>
    <w:rsid w:val="294C75A2"/>
    <w:rsid w:val="29FD1223"/>
    <w:rsid w:val="2A1F64BB"/>
    <w:rsid w:val="2A641033"/>
    <w:rsid w:val="2AD866E5"/>
    <w:rsid w:val="2B7A6408"/>
    <w:rsid w:val="2BD22339"/>
    <w:rsid w:val="2BD87BD5"/>
    <w:rsid w:val="2BDF472D"/>
    <w:rsid w:val="2BFC1071"/>
    <w:rsid w:val="2DA01D1C"/>
    <w:rsid w:val="2DD0708B"/>
    <w:rsid w:val="2DFF7169"/>
    <w:rsid w:val="2E9A0A84"/>
    <w:rsid w:val="2ED03812"/>
    <w:rsid w:val="2F071B89"/>
    <w:rsid w:val="30302276"/>
    <w:rsid w:val="30454D93"/>
    <w:rsid w:val="305854EF"/>
    <w:rsid w:val="31F622D0"/>
    <w:rsid w:val="327B0516"/>
    <w:rsid w:val="32C672A7"/>
    <w:rsid w:val="33E4406D"/>
    <w:rsid w:val="33FA7B3A"/>
    <w:rsid w:val="34B97149"/>
    <w:rsid w:val="34CF0CEE"/>
    <w:rsid w:val="353F48EE"/>
    <w:rsid w:val="36872069"/>
    <w:rsid w:val="37250F10"/>
    <w:rsid w:val="37912621"/>
    <w:rsid w:val="380E7211"/>
    <w:rsid w:val="38C26C33"/>
    <w:rsid w:val="39964134"/>
    <w:rsid w:val="3C926932"/>
    <w:rsid w:val="3D0B7ED2"/>
    <w:rsid w:val="3D146F5D"/>
    <w:rsid w:val="3E7642F1"/>
    <w:rsid w:val="3E884D33"/>
    <w:rsid w:val="40293140"/>
    <w:rsid w:val="4059163B"/>
    <w:rsid w:val="407E56D3"/>
    <w:rsid w:val="40927028"/>
    <w:rsid w:val="414767F3"/>
    <w:rsid w:val="41537FEE"/>
    <w:rsid w:val="415A19EE"/>
    <w:rsid w:val="422E10C0"/>
    <w:rsid w:val="43366FF1"/>
    <w:rsid w:val="435150D2"/>
    <w:rsid w:val="444E7135"/>
    <w:rsid w:val="44692CEF"/>
    <w:rsid w:val="4584667A"/>
    <w:rsid w:val="45B263C0"/>
    <w:rsid w:val="464E2509"/>
    <w:rsid w:val="471A5C10"/>
    <w:rsid w:val="475A5457"/>
    <w:rsid w:val="492C7ED8"/>
    <w:rsid w:val="49601717"/>
    <w:rsid w:val="49C45FFB"/>
    <w:rsid w:val="4A03667E"/>
    <w:rsid w:val="4A442509"/>
    <w:rsid w:val="4A7922E0"/>
    <w:rsid w:val="4B434F35"/>
    <w:rsid w:val="4B9F495B"/>
    <w:rsid w:val="4BB567C8"/>
    <w:rsid w:val="4C0674EA"/>
    <w:rsid w:val="4C566E7D"/>
    <w:rsid w:val="4C9A4442"/>
    <w:rsid w:val="4CAA6703"/>
    <w:rsid w:val="4DA57A37"/>
    <w:rsid w:val="4EAF3223"/>
    <w:rsid w:val="5030735B"/>
    <w:rsid w:val="509C0A62"/>
    <w:rsid w:val="51490C1E"/>
    <w:rsid w:val="516807AA"/>
    <w:rsid w:val="516909D3"/>
    <w:rsid w:val="51ED4D56"/>
    <w:rsid w:val="52233875"/>
    <w:rsid w:val="52486F40"/>
    <w:rsid w:val="5250537D"/>
    <w:rsid w:val="52FC7AF0"/>
    <w:rsid w:val="53865DA7"/>
    <w:rsid w:val="56FE323B"/>
    <w:rsid w:val="573A1656"/>
    <w:rsid w:val="58CB2CD0"/>
    <w:rsid w:val="58E82E1C"/>
    <w:rsid w:val="59647AEE"/>
    <w:rsid w:val="59D817D9"/>
    <w:rsid w:val="59F177EC"/>
    <w:rsid w:val="5B195828"/>
    <w:rsid w:val="5B7F2402"/>
    <w:rsid w:val="5C196448"/>
    <w:rsid w:val="5C7D5B30"/>
    <w:rsid w:val="5CA510F7"/>
    <w:rsid w:val="5CED63C9"/>
    <w:rsid w:val="5E591B92"/>
    <w:rsid w:val="5E7E6FB0"/>
    <w:rsid w:val="5E9D1FFE"/>
    <w:rsid w:val="5EA24571"/>
    <w:rsid w:val="5FB3148D"/>
    <w:rsid w:val="611C2BC3"/>
    <w:rsid w:val="613B1818"/>
    <w:rsid w:val="61DA6661"/>
    <w:rsid w:val="625622BF"/>
    <w:rsid w:val="62710D99"/>
    <w:rsid w:val="62A71ABF"/>
    <w:rsid w:val="63EA3FC8"/>
    <w:rsid w:val="643D2685"/>
    <w:rsid w:val="648F4199"/>
    <w:rsid w:val="64D700A2"/>
    <w:rsid w:val="654E02AB"/>
    <w:rsid w:val="65BC5F8D"/>
    <w:rsid w:val="66781CC8"/>
    <w:rsid w:val="66BB17AA"/>
    <w:rsid w:val="67561995"/>
    <w:rsid w:val="677D02B6"/>
    <w:rsid w:val="685162B5"/>
    <w:rsid w:val="693366E4"/>
    <w:rsid w:val="69B51862"/>
    <w:rsid w:val="6A353498"/>
    <w:rsid w:val="6A7F3CD3"/>
    <w:rsid w:val="6A8B4ABD"/>
    <w:rsid w:val="6B324525"/>
    <w:rsid w:val="6C1B6368"/>
    <w:rsid w:val="6C616422"/>
    <w:rsid w:val="6C87685A"/>
    <w:rsid w:val="6CFE3159"/>
    <w:rsid w:val="6DD63369"/>
    <w:rsid w:val="6E156ED3"/>
    <w:rsid w:val="6E160A9C"/>
    <w:rsid w:val="6F020798"/>
    <w:rsid w:val="6F9A1004"/>
    <w:rsid w:val="6FDB4571"/>
    <w:rsid w:val="70423A19"/>
    <w:rsid w:val="70815214"/>
    <w:rsid w:val="70A364AA"/>
    <w:rsid w:val="71233285"/>
    <w:rsid w:val="71E32152"/>
    <w:rsid w:val="726E0A94"/>
    <w:rsid w:val="72793255"/>
    <w:rsid w:val="73325515"/>
    <w:rsid w:val="73573D4E"/>
    <w:rsid w:val="73576762"/>
    <w:rsid w:val="740449B9"/>
    <w:rsid w:val="746A6EA4"/>
    <w:rsid w:val="754342CA"/>
    <w:rsid w:val="756A32B1"/>
    <w:rsid w:val="75D31501"/>
    <w:rsid w:val="761E7EAF"/>
    <w:rsid w:val="76C36873"/>
    <w:rsid w:val="77822EAB"/>
    <w:rsid w:val="77D95A71"/>
    <w:rsid w:val="78297F18"/>
    <w:rsid w:val="789951B0"/>
    <w:rsid w:val="78C24431"/>
    <w:rsid w:val="7A271439"/>
    <w:rsid w:val="7A493B3C"/>
    <w:rsid w:val="7A531AA0"/>
    <w:rsid w:val="7B8F69B0"/>
    <w:rsid w:val="7BDE201D"/>
    <w:rsid w:val="7C9B11F1"/>
    <w:rsid w:val="7D827300"/>
    <w:rsid w:val="7E2864FD"/>
    <w:rsid w:val="7E6E6E8E"/>
    <w:rsid w:val="7ECF1259"/>
    <w:rsid w:val="7F4F7524"/>
    <w:rsid w:val="7F776748"/>
    <w:rsid w:val="7FCB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  <w:rPr>
      <w:rFonts w:ascii="仿宋" w:hAnsi="仿宋" w:eastAsia="仿宋"/>
      <w:sz w:val="30"/>
      <w:szCs w:val="30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rFonts w:ascii="Times New Roman" w:hAnsi="Times New Roman" w:eastAsia="宋体"/>
      <w:color w:val="0000FF"/>
      <w:u w:val="single"/>
    </w:rPr>
  </w:style>
  <w:style w:type="table" w:styleId="8">
    <w:name w:val="Table Grid"/>
    <w:basedOn w:val="7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character" w:customStyle="1" w:styleId="10">
    <w:name w:val="页眉字符"/>
    <w:basedOn w:val="5"/>
    <w:link w:val="4"/>
    <w:semiHidden/>
    <w:qFormat/>
    <w:uiPriority w:val="0"/>
    <w:rPr>
      <w:sz w:val="18"/>
      <w:szCs w:val="18"/>
    </w:rPr>
  </w:style>
  <w:style w:type="character" w:customStyle="1" w:styleId="11">
    <w:name w:val="页脚字符"/>
    <w:basedOn w:val="5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日期字符"/>
    <w:basedOn w:val="5"/>
    <w:link w:val="2"/>
    <w:qFormat/>
    <w:uiPriority w:val="99"/>
    <w:rPr>
      <w:rFonts w:ascii="仿宋" w:hAnsi="仿宋" w:eastAsia="仿宋" w:cs="Times New Roman"/>
      <w:kern w:val="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233</Words>
  <Characters>1333</Characters>
  <Lines>11</Lines>
  <Paragraphs>3</Paragraphs>
  <TotalTime>0</TotalTime>
  <ScaleCrop>false</ScaleCrop>
  <LinksUpToDate>false</LinksUpToDate>
  <CharactersWithSpaces>1563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2015-11-24T01:13:00Z</dcterms:created>
  <dc:creator>michael</dc:creator>
  <cp:lastModifiedBy>Administrator</cp:lastModifiedBy>
  <dcterms:modified xsi:type="dcterms:W3CDTF">2019-01-02T02:41:29Z</dcterms:modified>
  <dc:title>iPhone</dc:title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